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B0D" w:rsidRDefault="005D2B0D" w:rsidP="00F22697">
      <w:pPr>
        <w:rPr>
          <w:lang w:val="en-US"/>
        </w:rPr>
      </w:pPr>
      <w:r w:rsidRPr="005D2B0D">
        <w:rPr>
          <w:noProof/>
          <w:lang w:eastAsia="it-IT"/>
        </w:rPr>
        <w:drawing>
          <wp:inline distT="0" distB="0" distL="0" distR="0">
            <wp:extent cx="3819479" cy="1198777"/>
            <wp:effectExtent l="0" t="0" r="0" b="1905"/>
            <wp:docPr id="1" name="Immagine 1" descr="D:\Archeo\Agrigento\GeoArcheoGypsum 2019\Logo_Geoarcheogypsum1 long r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rcheo\Agrigento\GeoArcheoGypsum 2019\Logo_Geoarcheogypsum1 long ri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8571" cy="1211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D2B0D" w:rsidRDefault="005D2B0D" w:rsidP="00F22697">
      <w:pPr>
        <w:rPr>
          <w:lang w:val="en-US"/>
        </w:rPr>
      </w:pPr>
    </w:p>
    <w:p w:rsidR="00F22697" w:rsidRDefault="00F22697" w:rsidP="00F22697">
      <w:pPr>
        <w:rPr>
          <w:lang w:val="en-US"/>
        </w:rPr>
      </w:pPr>
      <w:r w:rsidRPr="00336650">
        <w:rPr>
          <w:lang w:val="en-US"/>
        </w:rPr>
        <w:t>GeoArcheoGypsum2019</w:t>
      </w:r>
    </w:p>
    <w:p w:rsidR="00F22697" w:rsidRDefault="00F22697" w:rsidP="00F22697">
      <w:pPr>
        <w:rPr>
          <w:lang w:val="en-US"/>
        </w:rPr>
      </w:pPr>
      <w:r w:rsidRPr="000A5D4E">
        <w:rPr>
          <w:lang w:val="en-US"/>
        </w:rPr>
        <w:t xml:space="preserve">Geology and archaeology of gypsum: from </w:t>
      </w:r>
      <w:r w:rsidRPr="000A5D4E">
        <w:rPr>
          <w:i/>
          <w:lang w:val="en-US"/>
        </w:rPr>
        <w:t xml:space="preserve">lapis </w:t>
      </w:r>
      <w:proofErr w:type="spellStart"/>
      <w:r w:rsidRPr="000A5D4E">
        <w:rPr>
          <w:i/>
          <w:lang w:val="en-US"/>
        </w:rPr>
        <w:t>specularis</w:t>
      </w:r>
      <w:proofErr w:type="spellEnd"/>
      <w:r w:rsidRPr="000A5D4E">
        <w:rPr>
          <w:lang w:val="en-US"/>
        </w:rPr>
        <w:t xml:space="preserve"> to plaste</w:t>
      </w:r>
      <w:r>
        <w:rPr>
          <w:lang w:val="en-US"/>
        </w:rPr>
        <w:t>r</w:t>
      </w:r>
      <w:r w:rsidRPr="000A5D4E">
        <w:rPr>
          <w:lang w:val="en-US"/>
        </w:rPr>
        <w:t>work</w:t>
      </w:r>
    </w:p>
    <w:p w:rsidR="00F22697" w:rsidRPr="00F22697" w:rsidRDefault="00F22697" w:rsidP="00F22697">
      <w:pPr>
        <w:rPr>
          <w:lang w:val="en-US"/>
        </w:rPr>
      </w:pPr>
      <w:r w:rsidRPr="00F22697">
        <w:rPr>
          <w:lang w:val="en-US"/>
        </w:rPr>
        <w:t>Agrigento, Italy</w:t>
      </w:r>
      <w:proofErr w:type="gramStart"/>
      <w:r w:rsidRPr="00F22697">
        <w:rPr>
          <w:lang w:val="en-US"/>
        </w:rPr>
        <w:t>,  26</w:t>
      </w:r>
      <w:proofErr w:type="gramEnd"/>
      <w:r w:rsidRPr="00F22697">
        <w:rPr>
          <w:lang w:val="en-US"/>
        </w:rPr>
        <w:t>-28 September 2019.</w:t>
      </w:r>
    </w:p>
    <w:p w:rsidR="00F22697" w:rsidRPr="00A43D05" w:rsidRDefault="00F22697" w:rsidP="00F22697">
      <w:pPr>
        <w:rPr>
          <w:lang w:val="en-US"/>
        </w:rPr>
      </w:pPr>
      <w:r>
        <w:rPr>
          <w:lang w:val="en-US"/>
        </w:rPr>
        <w:t xml:space="preserve">The </w:t>
      </w:r>
      <w:proofErr w:type="spellStart"/>
      <w:r w:rsidRPr="00A43D05">
        <w:rPr>
          <w:lang w:val="en-US"/>
        </w:rPr>
        <w:t>Assessorato</w:t>
      </w:r>
      <w:proofErr w:type="spellEnd"/>
      <w:r w:rsidRPr="00A43D05">
        <w:rPr>
          <w:lang w:val="en-US"/>
        </w:rPr>
        <w:t xml:space="preserve"> </w:t>
      </w:r>
      <w:proofErr w:type="spellStart"/>
      <w:r w:rsidRPr="00A43D05">
        <w:rPr>
          <w:lang w:val="en-US"/>
        </w:rPr>
        <w:t>Beni</w:t>
      </w:r>
      <w:proofErr w:type="spellEnd"/>
      <w:r w:rsidRPr="00A43D05">
        <w:rPr>
          <w:lang w:val="en-US"/>
        </w:rPr>
        <w:t xml:space="preserve"> </w:t>
      </w:r>
      <w:proofErr w:type="spellStart"/>
      <w:r w:rsidRPr="00A43D05">
        <w:rPr>
          <w:lang w:val="en-US"/>
        </w:rPr>
        <w:t>Culturali</w:t>
      </w:r>
      <w:proofErr w:type="spellEnd"/>
      <w:r w:rsidRPr="00A43D05">
        <w:rPr>
          <w:lang w:val="en-US"/>
        </w:rPr>
        <w:t xml:space="preserve"> e </w:t>
      </w:r>
      <w:proofErr w:type="spellStart"/>
      <w:r w:rsidRPr="00A43D05">
        <w:rPr>
          <w:lang w:val="en-US"/>
        </w:rPr>
        <w:t>all’Identità</w:t>
      </w:r>
      <w:proofErr w:type="spellEnd"/>
      <w:r w:rsidRPr="00A43D05">
        <w:rPr>
          <w:lang w:val="en-US"/>
        </w:rPr>
        <w:t xml:space="preserve"> </w:t>
      </w:r>
      <w:proofErr w:type="spellStart"/>
      <w:r w:rsidRPr="00A43D05">
        <w:rPr>
          <w:lang w:val="en-US"/>
        </w:rPr>
        <w:t>Siciliana</w:t>
      </w:r>
      <w:proofErr w:type="spellEnd"/>
      <w:r>
        <w:rPr>
          <w:lang w:val="en-US"/>
        </w:rPr>
        <w:t xml:space="preserve"> </w:t>
      </w:r>
      <w:r w:rsidRPr="00A43D05">
        <w:rPr>
          <w:lang w:val="en-US"/>
        </w:rPr>
        <w:t>invites all the participants across the globe to attend the</w:t>
      </w:r>
      <w:r>
        <w:rPr>
          <w:lang w:val="en-US"/>
        </w:rPr>
        <w:t xml:space="preserve"> conference</w:t>
      </w:r>
      <w:r w:rsidRPr="00F22697">
        <w:rPr>
          <w:lang w:val="en-US"/>
        </w:rPr>
        <w:t xml:space="preserve"> </w:t>
      </w:r>
      <w:r w:rsidRPr="0079736D">
        <w:rPr>
          <w:lang w:val="en-US"/>
        </w:rPr>
        <w:t>GeoArcheoGypsum2019</w:t>
      </w:r>
      <w:r>
        <w:rPr>
          <w:lang w:val="en-US"/>
        </w:rPr>
        <w:t xml:space="preserve"> - “</w:t>
      </w:r>
      <w:r w:rsidRPr="00A43D05">
        <w:rPr>
          <w:b/>
          <w:lang w:val="en-US"/>
        </w:rPr>
        <w:t xml:space="preserve">Geology and archaeology of gypsum: from lapis </w:t>
      </w:r>
      <w:proofErr w:type="spellStart"/>
      <w:r w:rsidRPr="00A43D05">
        <w:rPr>
          <w:b/>
          <w:lang w:val="en-US"/>
        </w:rPr>
        <w:t>specularis</w:t>
      </w:r>
      <w:proofErr w:type="spellEnd"/>
      <w:r w:rsidRPr="00A43D05">
        <w:rPr>
          <w:b/>
          <w:lang w:val="en-US"/>
        </w:rPr>
        <w:t xml:space="preserve"> to plasterwork</w:t>
      </w:r>
      <w:r>
        <w:rPr>
          <w:b/>
          <w:lang w:val="en-US"/>
        </w:rPr>
        <w:t>”</w:t>
      </w:r>
      <w:r>
        <w:rPr>
          <w:lang w:val="en-US"/>
        </w:rPr>
        <w:t xml:space="preserve">, </w:t>
      </w:r>
      <w:r w:rsidRPr="00A43D05">
        <w:rPr>
          <w:lang w:val="en-US"/>
        </w:rPr>
        <w:t>which is going to be held at</w:t>
      </w:r>
      <w:r>
        <w:rPr>
          <w:lang w:val="en-US"/>
        </w:rPr>
        <w:t xml:space="preserve"> Agrigento (Sicily, Italy) from 26 to 28 September 2019.</w:t>
      </w:r>
    </w:p>
    <w:p w:rsidR="00F22697" w:rsidRDefault="00F22697" w:rsidP="00F22697">
      <w:pPr>
        <w:rPr>
          <w:lang w:val="en-US"/>
        </w:rPr>
      </w:pPr>
      <w:r>
        <w:rPr>
          <w:lang w:val="en-US"/>
        </w:rPr>
        <w:t xml:space="preserve">The conference explore the fascinating world of natural gypsum and its various applications in art through time, such as the Roman </w:t>
      </w:r>
      <w:r w:rsidRPr="001D4C64">
        <w:rPr>
          <w:i/>
          <w:lang w:val="en-US"/>
        </w:rPr>
        <w:t xml:space="preserve">lapis </w:t>
      </w:r>
      <w:proofErr w:type="spellStart"/>
      <w:r w:rsidRPr="001D4C64">
        <w:rPr>
          <w:i/>
          <w:lang w:val="en-US"/>
        </w:rPr>
        <w:t>specularis</w:t>
      </w:r>
      <w:proofErr w:type="spellEnd"/>
      <w:r>
        <w:rPr>
          <w:lang w:val="en-US"/>
        </w:rPr>
        <w:t xml:space="preserve"> used in the windows at Pompeii, the alabaster in the Etruscan</w:t>
      </w:r>
      <w:r w:rsidRPr="00BA5F3B">
        <w:rPr>
          <w:lang w:val="en-US"/>
        </w:rPr>
        <w:t xml:space="preserve"> </w:t>
      </w:r>
      <w:r>
        <w:rPr>
          <w:lang w:val="en-US"/>
        </w:rPr>
        <w:t>world, the selenite and alabaster in ancient Greece and the imitation of precious ornamental stones in the baroque art throughout Europe.</w:t>
      </w:r>
    </w:p>
    <w:p w:rsidR="00F22697" w:rsidRPr="008B3C94" w:rsidRDefault="00F22697" w:rsidP="00F22697">
      <w:pPr>
        <w:rPr>
          <w:lang w:val="en-US"/>
        </w:rPr>
      </w:pPr>
      <w:r>
        <w:rPr>
          <w:lang w:val="en-US"/>
        </w:rPr>
        <w:t>T</w:t>
      </w:r>
      <w:r w:rsidRPr="008B3C94">
        <w:rPr>
          <w:lang w:val="en-US"/>
        </w:rPr>
        <w:t xml:space="preserve">he congress sessions </w:t>
      </w:r>
      <w:proofErr w:type="gramStart"/>
      <w:r w:rsidRPr="008B3C94">
        <w:rPr>
          <w:lang w:val="en-US"/>
        </w:rPr>
        <w:t>will be held</w:t>
      </w:r>
      <w:proofErr w:type="gramEnd"/>
      <w:r w:rsidRPr="008B3C94">
        <w:rPr>
          <w:lang w:val="en-US"/>
        </w:rPr>
        <w:t xml:space="preserve"> </w:t>
      </w:r>
      <w:r>
        <w:rPr>
          <w:lang w:val="en-US"/>
        </w:rPr>
        <w:t>o</w:t>
      </w:r>
      <w:r w:rsidRPr="008B3C94">
        <w:rPr>
          <w:lang w:val="en-US"/>
        </w:rPr>
        <w:t xml:space="preserve">n September 26th and </w:t>
      </w:r>
      <w:r>
        <w:rPr>
          <w:lang w:val="en-US"/>
        </w:rPr>
        <w:t>27</w:t>
      </w:r>
      <w:r w:rsidRPr="000660A3">
        <w:rPr>
          <w:lang w:val="en-US"/>
        </w:rPr>
        <w:t>th</w:t>
      </w:r>
      <w:r>
        <w:rPr>
          <w:lang w:val="en-US"/>
        </w:rPr>
        <w:t xml:space="preserve"> followed the 28</w:t>
      </w:r>
      <w:r w:rsidRPr="008C50FF">
        <w:rPr>
          <w:lang w:val="en-US"/>
        </w:rPr>
        <w:t>th</w:t>
      </w:r>
      <w:r>
        <w:rPr>
          <w:lang w:val="en-US"/>
        </w:rPr>
        <w:t xml:space="preserve"> by a</w:t>
      </w:r>
      <w:r w:rsidRPr="008B3C94">
        <w:rPr>
          <w:lang w:val="en-US"/>
        </w:rPr>
        <w:t xml:space="preserve">n excursion to </w:t>
      </w:r>
      <w:r>
        <w:rPr>
          <w:lang w:val="en-US"/>
        </w:rPr>
        <w:t xml:space="preserve">visit </w:t>
      </w:r>
      <w:r w:rsidRPr="008B3C94">
        <w:rPr>
          <w:lang w:val="en-US"/>
        </w:rPr>
        <w:t xml:space="preserve">the necropolis excavated in the </w:t>
      </w:r>
      <w:r>
        <w:rPr>
          <w:lang w:val="en-US"/>
        </w:rPr>
        <w:t>gypsum rock</w:t>
      </w:r>
      <w:r w:rsidRPr="008B3C94">
        <w:rPr>
          <w:lang w:val="en-US"/>
        </w:rPr>
        <w:t xml:space="preserve"> of Santa </w:t>
      </w:r>
      <w:proofErr w:type="spellStart"/>
      <w:r w:rsidRPr="008B3C94">
        <w:rPr>
          <w:lang w:val="en-US"/>
        </w:rPr>
        <w:t>Elisabetta</w:t>
      </w:r>
      <w:proofErr w:type="spellEnd"/>
      <w:r w:rsidRPr="008B3C94">
        <w:rPr>
          <w:lang w:val="en-US"/>
        </w:rPr>
        <w:t xml:space="preserve"> and Sant'Angelo </w:t>
      </w:r>
      <w:proofErr w:type="spellStart"/>
      <w:r w:rsidRPr="008B3C94">
        <w:rPr>
          <w:lang w:val="en-US"/>
        </w:rPr>
        <w:t>Muxaro</w:t>
      </w:r>
      <w:proofErr w:type="spellEnd"/>
      <w:r w:rsidRPr="008B3C94">
        <w:rPr>
          <w:lang w:val="en-US"/>
        </w:rPr>
        <w:t xml:space="preserve"> and the </w:t>
      </w:r>
      <w:proofErr w:type="spellStart"/>
      <w:r>
        <w:rPr>
          <w:lang w:val="en-US"/>
        </w:rPr>
        <w:t>The</w:t>
      </w:r>
      <w:proofErr w:type="spellEnd"/>
      <w:r>
        <w:rPr>
          <w:lang w:val="en-US"/>
        </w:rPr>
        <w:t xml:space="preserve"> Valley of the Temples</w:t>
      </w:r>
      <w:r w:rsidR="001C6A1A">
        <w:rPr>
          <w:lang w:val="en-US"/>
        </w:rPr>
        <w:t xml:space="preserve"> (AG)</w:t>
      </w:r>
      <w:r w:rsidRPr="008B3C94">
        <w:rPr>
          <w:lang w:val="en-US"/>
        </w:rPr>
        <w:t>.</w:t>
      </w:r>
    </w:p>
    <w:p w:rsidR="00F22697" w:rsidRDefault="00F22697" w:rsidP="00F22697">
      <w:pPr>
        <w:rPr>
          <w:lang w:val="en-US"/>
        </w:rPr>
      </w:pPr>
      <w:r w:rsidRPr="008B3C94">
        <w:rPr>
          <w:lang w:val="en-US"/>
        </w:rPr>
        <w:t xml:space="preserve">It is possible to propose both oral and poster presentations (which </w:t>
      </w:r>
      <w:proofErr w:type="gramStart"/>
      <w:r w:rsidRPr="008B3C94">
        <w:rPr>
          <w:lang w:val="en-US"/>
        </w:rPr>
        <w:t>may be published</w:t>
      </w:r>
      <w:proofErr w:type="gramEnd"/>
      <w:r w:rsidRPr="008B3C94">
        <w:rPr>
          <w:lang w:val="en-US"/>
        </w:rPr>
        <w:t>) in the following sessions:</w:t>
      </w:r>
    </w:p>
    <w:p w:rsidR="00F22697" w:rsidRPr="00F22697" w:rsidRDefault="00F22697" w:rsidP="00F22697">
      <w:pPr>
        <w:rPr>
          <w:lang w:val="en-US"/>
        </w:rPr>
      </w:pPr>
      <w:r w:rsidRPr="00F22697">
        <w:rPr>
          <w:lang w:val="en-US"/>
        </w:rPr>
        <w:t>1) NATURAL HISTORY OF GYPSUM – geology, nature and provenance of gypsum used in art and architecture.</w:t>
      </w:r>
    </w:p>
    <w:p w:rsidR="00F22697" w:rsidRPr="00F22697" w:rsidRDefault="00F22697" w:rsidP="00F22697">
      <w:pPr>
        <w:rPr>
          <w:lang w:val="en-US"/>
        </w:rPr>
      </w:pPr>
      <w:r w:rsidRPr="00F22697">
        <w:rPr>
          <w:lang w:val="en-US"/>
        </w:rPr>
        <w:t xml:space="preserve">2) ARCHAEOLOGY OF GYPSUM – gypsum in archaeological </w:t>
      </w:r>
      <w:proofErr w:type="spellStart"/>
      <w:r w:rsidRPr="00F22697">
        <w:rPr>
          <w:lang w:val="en-US"/>
        </w:rPr>
        <w:t>contextes</w:t>
      </w:r>
      <w:proofErr w:type="spellEnd"/>
      <w:r w:rsidRPr="00F22697">
        <w:rPr>
          <w:lang w:val="en-US"/>
        </w:rPr>
        <w:t xml:space="preserve">: ornamental stone, alabaster, lapis </w:t>
      </w:r>
      <w:proofErr w:type="spellStart"/>
      <w:r w:rsidRPr="00F22697">
        <w:rPr>
          <w:lang w:val="en-US"/>
        </w:rPr>
        <w:t>specularis</w:t>
      </w:r>
      <w:proofErr w:type="spellEnd"/>
      <w:r w:rsidRPr="00F22697">
        <w:rPr>
          <w:lang w:val="en-US"/>
        </w:rPr>
        <w:t>, etc.</w:t>
      </w:r>
    </w:p>
    <w:p w:rsidR="00F22697" w:rsidRPr="00336650" w:rsidRDefault="00F22697" w:rsidP="00F22697">
      <w:pPr>
        <w:rPr>
          <w:lang w:val="en-US"/>
        </w:rPr>
      </w:pPr>
      <w:r>
        <w:rPr>
          <w:lang w:val="en-US"/>
        </w:rPr>
        <w:t>3) H</w:t>
      </w:r>
      <w:r w:rsidRPr="00336650">
        <w:rPr>
          <w:lang w:val="en-US"/>
        </w:rPr>
        <w:t xml:space="preserve">ISTORICAL AND ARTISTIC </w:t>
      </w:r>
      <w:r>
        <w:rPr>
          <w:lang w:val="en-US"/>
        </w:rPr>
        <w:t>USE OF GYPSUM – Plaster, stucco, imitation of ornamental stones, etc.</w:t>
      </w:r>
    </w:p>
    <w:p w:rsidR="00F22697" w:rsidRDefault="00F22697" w:rsidP="00F22697">
      <w:pPr>
        <w:rPr>
          <w:lang w:val="en-US"/>
        </w:rPr>
      </w:pPr>
      <w:r>
        <w:rPr>
          <w:lang w:val="en-US"/>
        </w:rPr>
        <w:t>4) MAN AND GYPSUM – The traditions of gypsum quarrymen, stonemasons and plasterers.</w:t>
      </w:r>
    </w:p>
    <w:p w:rsidR="00F22697" w:rsidRPr="00A96428" w:rsidRDefault="00F22697" w:rsidP="00F22697">
      <w:pPr>
        <w:rPr>
          <w:lang w:val="en-US"/>
        </w:rPr>
      </w:pPr>
      <w:r w:rsidRPr="00A96428">
        <w:rPr>
          <w:lang w:val="en-US"/>
        </w:rPr>
        <w:t xml:space="preserve">The </w:t>
      </w:r>
      <w:r>
        <w:rPr>
          <w:lang w:val="en-US"/>
        </w:rPr>
        <w:t>deadline for the submission of abstracts and articles (</w:t>
      </w:r>
      <w:r w:rsidRPr="00A96428">
        <w:rPr>
          <w:lang w:val="en-US"/>
        </w:rPr>
        <w:t xml:space="preserve">to </w:t>
      </w:r>
      <w:r>
        <w:rPr>
          <w:lang w:val="en-US"/>
        </w:rPr>
        <w:t xml:space="preserve">be sent to </w:t>
      </w:r>
      <w:r w:rsidRPr="00A96428">
        <w:rPr>
          <w:lang w:val="en-US"/>
        </w:rPr>
        <w:t xml:space="preserve">the address: </w:t>
      </w:r>
      <w:hyperlink r:id="rId6" w:history="1">
        <w:r w:rsidRPr="00A1398C">
          <w:rPr>
            <w:rStyle w:val="Collegamentoipertestuale"/>
            <w:lang w:val="en-US"/>
          </w:rPr>
          <w:t>geoarcheogypsum2019@gmail.com</w:t>
        </w:r>
      </w:hyperlink>
      <w:r>
        <w:rPr>
          <w:lang w:val="en-US"/>
        </w:rPr>
        <w:t>) are</w:t>
      </w:r>
      <w:r w:rsidRPr="00A96428">
        <w:rPr>
          <w:lang w:val="en-US"/>
        </w:rPr>
        <w:t>:</w:t>
      </w:r>
    </w:p>
    <w:p w:rsidR="00F22697" w:rsidRPr="00A96428" w:rsidRDefault="00F22697" w:rsidP="00F22697">
      <w:pPr>
        <w:rPr>
          <w:lang w:val="en-US"/>
        </w:rPr>
      </w:pPr>
      <w:r w:rsidRPr="00A96428">
        <w:rPr>
          <w:lang w:val="en-US"/>
        </w:rPr>
        <w:t xml:space="preserve">- 30 January 2019 </w:t>
      </w:r>
      <w:r>
        <w:rPr>
          <w:lang w:val="en-US"/>
        </w:rPr>
        <w:t>for the abstract</w:t>
      </w:r>
      <w:r w:rsidRPr="00A96428">
        <w:rPr>
          <w:lang w:val="en-US"/>
        </w:rPr>
        <w:t xml:space="preserve"> (maximum one A4 folder).</w:t>
      </w:r>
    </w:p>
    <w:p w:rsidR="00F22697" w:rsidRDefault="00F22697" w:rsidP="00F22697">
      <w:pPr>
        <w:rPr>
          <w:lang w:val="en-US"/>
        </w:rPr>
      </w:pPr>
      <w:r w:rsidRPr="00A96428">
        <w:rPr>
          <w:lang w:val="en-US"/>
        </w:rPr>
        <w:t xml:space="preserve">- March 30, 2019 </w:t>
      </w:r>
      <w:r>
        <w:rPr>
          <w:lang w:val="en-US"/>
        </w:rPr>
        <w:t xml:space="preserve">the </w:t>
      </w:r>
      <w:r w:rsidRPr="00A96428">
        <w:rPr>
          <w:lang w:val="en-US"/>
        </w:rPr>
        <w:t>full article (maximum 10 pages including images).</w:t>
      </w:r>
    </w:p>
    <w:p w:rsidR="00F22697" w:rsidRDefault="00F22697" w:rsidP="00F22697">
      <w:pPr>
        <w:rPr>
          <w:lang w:val="en-US"/>
        </w:rPr>
      </w:pPr>
      <w:r>
        <w:rPr>
          <w:lang w:val="en-US"/>
        </w:rPr>
        <w:t>We are waiting for you in Agrigento!</w:t>
      </w:r>
    </w:p>
    <w:p w:rsidR="00F22697" w:rsidRPr="001D4C64" w:rsidRDefault="00F22697" w:rsidP="00F22697">
      <w:pPr>
        <w:rPr>
          <w:lang w:val="en-US"/>
        </w:rPr>
      </w:pPr>
    </w:p>
    <w:p w:rsidR="0028564E" w:rsidRPr="00F22697" w:rsidRDefault="0028564E" w:rsidP="0028564E">
      <w:r w:rsidRPr="00F22697">
        <w:t xml:space="preserve">Convegno “GeoArcheoGypsum2019. Geologia e Archeologia del Gesso: dal </w:t>
      </w:r>
      <w:r w:rsidRPr="00F22697">
        <w:rPr>
          <w:i/>
        </w:rPr>
        <w:t xml:space="preserve">lapis </w:t>
      </w:r>
      <w:proofErr w:type="spellStart"/>
      <w:r w:rsidRPr="00F22697">
        <w:rPr>
          <w:i/>
        </w:rPr>
        <w:t>specularis</w:t>
      </w:r>
      <w:proofErr w:type="spellEnd"/>
      <w:r w:rsidRPr="00F22697">
        <w:rPr>
          <w:i/>
        </w:rPr>
        <w:t xml:space="preserve"> </w:t>
      </w:r>
      <w:r w:rsidRPr="00F22697">
        <w:t xml:space="preserve">alla scagliola”. </w:t>
      </w:r>
    </w:p>
    <w:p w:rsidR="0028564E" w:rsidRPr="0028564E" w:rsidRDefault="0028564E" w:rsidP="0028564E">
      <w:pPr>
        <w:rPr>
          <w:lang w:val="en-US"/>
        </w:rPr>
      </w:pPr>
      <w:r w:rsidRPr="0028564E">
        <w:rPr>
          <w:lang w:val="en-US"/>
        </w:rPr>
        <w:t xml:space="preserve">Agrigento </w:t>
      </w:r>
      <w:r w:rsidR="001D0AF5">
        <w:rPr>
          <w:lang w:val="en-US"/>
        </w:rPr>
        <w:t>26-</w:t>
      </w:r>
      <w:r w:rsidRPr="0028564E">
        <w:rPr>
          <w:lang w:val="en-US"/>
        </w:rPr>
        <w:t xml:space="preserve">28 </w:t>
      </w:r>
      <w:proofErr w:type="spellStart"/>
      <w:r w:rsidRPr="0028564E">
        <w:rPr>
          <w:lang w:val="en-US"/>
        </w:rPr>
        <w:t>settembre</w:t>
      </w:r>
      <w:proofErr w:type="spellEnd"/>
      <w:r w:rsidRPr="0028564E">
        <w:rPr>
          <w:lang w:val="en-US"/>
        </w:rPr>
        <w:t xml:space="preserve"> 2019.</w:t>
      </w:r>
    </w:p>
    <w:p w:rsidR="0028564E" w:rsidRDefault="0028564E" w:rsidP="0028564E">
      <w:pPr>
        <w:rPr>
          <w:lang w:val="en-US"/>
        </w:rPr>
      </w:pPr>
    </w:p>
    <w:p w:rsidR="001D0AF5" w:rsidRPr="00F22697" w:rsidRDefault="0028564E" w:rsidP="001D0AF5">
      <w:r w:rsidRPr="00F22697">
        <w:t>Organizzato dalla Soprintendenza Beni Culturali e Ambientali di Agrigento</w:t>
      </w:r>
      <w:r w:rsidR="00131CF2" w:rsidRPr="00F22697">
        <w:t>,</w:t>
      </w:r>
      <w:r w:rsidRPr="00F22697">
        <w:t xml:space="preserve"> il convegno intende approfondire gli aspetti geologico-naturalistici del gesso e i suoi diversi usi nel corso della storia, nell’ambito archeologico, storico-artistico, architettonico ed etnoantropologico. Verranno presentati i risultati del progetto e il </w:t>
      </w:r>
      <w:proofErr w:type="spellStart"/>
      <w:r w:rsidRPr="00F22697">
        <w:t>docufilm</w:t>
      </w:r>
      <w:proofErr w:type="spellEnd"/>
      <w:r w:rsidRPr="00F22697">
        <w:t xml:space="preserve"> “Grotta Inferno. La cava romana di lapis </w:t>
      </w:r>
      <w:proofErr w:type="spellStart"/>
      <w:r w:rsidRPr="00F22697">
        <w:t>specularis</w:t>
      </w:r>
      <w:proofErr w:type="spellEnd"/>
      <w:r w:rsidRPr="00F22697">
        <w:t xml:space="preserve"> a Cattolica Eraclea”.</w:t>
      </w:r>
    </w:p>
    <w:p w:rsidR="001D0AF5" w:rsidRPr="00F22697" w:rsidRDefault="001D0AF5" w:rsidP="001D0AF5">
      <w:r w:rsidRPr="00F22697">
        <w:t xml:space="preserve">Il </w:t>
      </w:r>
      <w:r w:rsidR="00131CF2" w:rsidRPr="00F22697">
        <w:t xml:space="preserve">26 e 27 </w:t>
      </w:r>
      <w:r w:rsidR="00780F8D" w:rsidRPr="00F22697">
        <w:t xml:space="preserve">settembre </w:t>
      </w:r>
      <w:r w:rsidR="00131CF2" w:rsidRPr="00F22697">
        <w:t xml:space="preserve">si terranno le sessioni congressuali mentre </w:t>
      </w:r>
      <w:r w:rsidRPr="00F22697">
        <w:t xml:space="preserve">28 </w:t>
      </w:r>
      <w:r w:rsidR="00780F8D" w:rsidRPr="00F22697">
        <w:t>è prevista un’</w:t>
      </w:r>
      <w:r w:rsidR="00131CF2" w:rsidRPr="00F22697">
        <w:t>escursione</w:t>
      </w:r>
      <w:r w:rsidRPr="00F22697">
        <w:t xml:space="preserve"> alle necropoli scavate nei gessi di Santa Elisabetta e di Sant’Angelo Muxaro</w:t>
      </w:r>
      <w:r w:rsidR="003069E3" w:rsidRPr="00F22697">
        <w:t xml:space="preserve"> e alla Valle dei Templi (AG)</w:t>
      </w:r>
      <w:r w:rsidRPr="00F22697">
        <w:t xml:space="preserve">. </w:t>
      </w:r>
    </w:p>
    <w:p w:rsidR="0028564E" w:rsidRPr="00F22697" w:rsidRDefault="0028564E" w:rsidP="0028564E">
      <w:r w:rsidRPr="00F22697">
        <w:t xml:space="preserve">È possibile proporre presentazioni sia orali che poster </w:t>
      </w:r>
      <w:r w:rsidR="001D0AF5" w:rsidRPr="00F22697">
        <w:t xml:space="preserve">(che potranno essere pubblicati) </w:t>
      </w:r>
      <w:r w:rsidRPr="00F22697">
        <w:t>nelle seguenti sessioni:</w:t>
      </w:r>
    </w:p>
    <w:p w:rsidR="0028564E" w:rsidRPr="00F22697" w:rsidRDefault="0028564E" w:rsidP="0028564E">
      <w:r w:rsidRPr="00F22697">
        <w:t>1) STORIA NATURALE DEL GESSO – Aspetti geologico-naturalistici, origine e provenienza del gesso utilizzato nella storia dell’arte e in architettura.</w:t>
      </w:r>
    </w:p>
    <w:p w:rsidR="0028564E" w:rsidRPr="00F22697" w:rsidRDefault="0028564E" w:rsidP="0028564E">
      <w:r w:rsidRPr="00F22697">
        <w:t xml:space="preserve">2) ARCHEOLOGIA DEL GESSO – I rinvenimenti nei contesti archeologici: pietra da taglio, alabastro, lapis </w:t>
      </w:r>
      <w:proofErr w:type="spellStart"/>
      <w:r w:rsidRPr="00F22697">
        <w:t>specularis</w:t>
      </w:r>
      <w:proofErr w:type="spellEnd"/>
      <w:r w:rsidRPr="00F22697">
        <w:t>, ecc.</w:t>
      </w:r>
    </w:p>
    <w:p w:rsidR="0028564E" w:rsidRPr="00F22697" w:rsidRDefault="0028564E" w:rsidP="0028564E">
      <w:r w:rsidRPr="00F22697">
        <w:t>3) USO STORICO-ARTISTICO DEL GESSO – Gli intonaci, gli stucchi, la scagliola colorata, le imitazioni degli intarsi in pietre dure.</w:t>
      </w:r>
    </w:p>
    <w:p w:rsidR="0028564E" w:rsidRPr="00F22697" w:rsidRDefault="0028564E" w:rsidP="0028564E">
      <w:r w:rsidRPr="00F22697">
        <w:t xml:space="preserve">4) UOMO E GESSO – La civiltà dei gessaioli, le tradizioni di scalpellini, </w:t>
      </w:r>
      <w:proofErr w:type="spellStart"/>
      <w:r w:rsidRPr="00F22697">
        <w:t>scagliolisti</w:t>
      </w:r>
      <w:proofErr w:type="spellEnd"/>
      <w:r w:rsidRPr="00F22697">
        <w:t xml:space="preserve"> e stuccatori.</w:t>
      </w:r>
    </w:p>
    <w:p w:rsidR="0028564E" w:rsidRPr="00F22697" w:rsidRDefault="00336650" w:rsidP="0028564E">
      <w:r w:rsidRPr="00F22697">
        <w:lastRenderedPageBreak/>
        <w:t>G</w:t>
      </w:r>
      <w:r w:rsidR="0028564E" w:rsidRPr="00F22697">
        <w:t xml:space="preserve">li elaborati </w:t>
      </w:r>
      <w:r w:rsidRPr="00F22697">
        <w:t xml:space="preserve">dovranno essere inviati </w:t>
      </w:r>
      <w:r w:rsidR="001D0AF5" w:rsidRPr="00F22697">
        <w:t xml:space="preserve">all’indirizzo </w:t>
      </w:r>
      <w:r w:rsidR="00C5344D" w:rsidRPr="00F22697">
        <w:t xml:space="preserve"> </w:t>
      </w:r>
      <w:hyperlink r:id="rId7" w:history="1">
        <w:r w:rsidRPr="00F22697">
          <w:rPr>
            <w:rStyle w:val="Collegamentoipertestuale"/>
          </w:rPr>
          <w:t>geoarcheogypsum2019@gmail.com</w:t>
        </w:r>
      </w:hyperlink>
      <w:r w:rsidRPr="00F22697">
        <w:t xml:space="preserve"> entro:</w:t>
      </w:r>
    </w:p>
    <w:p w:rsidR="0028564E" w:rsidRPr="00F22697" w:rsidRDefault="0028564E" w:rsidP="0028564E">
      <w:r w:rsidRPr="00F22697">
        <w:t>- 30 gennaio 2019 riassunto (massimo una cartella A4).</w:t>
      </w:r>
    </w:p>
    <w:p w:rsidR="0028564E" w:rsidRPr="00F22697" w:rsidRDefault="0028564E" w:rsidP="0028564E">
      <w:r w:rsidRPr="00F22697">
        <w:t>- 30 marzo 2019 articolo completo (massimo 10 pagine comprese le immagini).</w:t>
      </w:r>
    </w:p>
    <w:p w:rsidR="002F46F2" w:rsidRPr="0028564E" w:rsidRDefault="002F46F2" w:rsidP="0028564E">
      <w:pPr>
        <w:rPr>
          <w:lang w:val="en-US"/>
        </w:rPr>
      </w:pPr>
      <w:proofErr w:type="gramStart"/>
      <w:r>
        <w:rPr>
          <w:lang w:val="en-US"/>
        </w:rPr>
        <w:t>Vi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aspettiamo</w:t>
      </w:r>
      <w:proofErr w:type="spellEnd"/>
      <w:r>
        <w:rPr>
          <w:lang w:val="en-US"/>
        </w:rPr>
        <w:t xml:space="preserve"> ad Agrigento!</w:t>
      </w:r>
    </w:p>
    <w:p w:rsidR="0028564E" w:rsidRDefault="0028564E" w:rsidP="0028564E">
      <w:pPr>
        <w:rPr>
          <w:lang w:val="en-US"/>
        </w:rPr>
      </w:pPr>
    </w:p>
    <w:p w:rsidR="0028564E" w:rsidRDefault="0028564E">
      <w:pPr>
        <w:rPr>
          <w:lang w:val="en-US"/>
        </w:rPr>
      </w:pPr>
    </w:p>
    <w:p w:rsidR="00F22697" w:rsidRPr="001D4C64" w:rsidRDefault="00F22697">
      <w:pPr>
        <w:rPr>
          <w:lang w:val="en-US"/>
        </w:rPr>
      </w:pPr>
    </w:p>
    <w:sectPr w:rsidR="00F22697" w:rsidRPr="001D4C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E6809"/>
    <w:multiLevelType w:val="hybridMultilevel"/>
    <w:tmpl w:val="BF06FB72"/>
    <w:lvl w:ilvl="0" w:tplc="1A6E785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713853"/>
    <w:multiLevelType w:val="hybridMultilevel"/>
    <w:tmpl w:val="2E84EB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D4E"/>
    <w:rsid w:val="00036AA5"/>
    <w:rsid w:val="000660A3"/>
    <w:rsid w:val="000A5D4E"/>
    <w:rsid w:val="00131CF2"/>
    <w:rsid w:val="0013712D"/>
    <w:rsid w:val="00195BC8"/>
    <w:rsid w:val="001C6A1A"/>
    <w:rsid w:val="001D0AF5"/>
    <w:rsid w:val="001D4C64"/>
    <w:rsid w:val="0028564E"/>
    <w:rsid w:val="002872AC"/>
    <w:rsid w:val="002A645B"/>
    <w:rsid w:val="002E1F52"/>
    <w:rsid w:val="002E39DD"/>
    <w:rsid w:val="002F46F2"/>
    <w:rsid w:val="003069E3"/>
    <w:rsid w:val="00336650"/>
    <w:rsid w:val="004F4342"/>
    <w:rsid w:val="00506009"/>
    <w:rsid w:val="005D2B0D"/>
    <w:rsid w:val="00780F8D"/>
    <w:rsid w:val="0079736D"/>
    <w:rsid w:val="007B5FC0"/>
    <w:rsid w:val="007C1316"/>
    <w:rsid w:val="008B3C94"/>
    <w:rsid w:val="008C50FF"/>
    <w:rsid w:val="00925109"/>
    <w:rsid w:val="009B37CD"/>
    <w:rsid w:val="00A43D05"/>
    <w:rsid w:val="00A96428"/>
    <w:rsid w:val="00BA5F3B"/>
    <w:rsid w:val="00C019EB"/>
    <w:rsid w:val="00C5344D"/>
    <w:rsid w:val="00E41F97"/>
    <w:rsid w:val="00F22697"/>
    <w:rsid w:val="00F266AF"/>
    <w:rsid w:val="00F9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85839"/>
  <w15:chartTrackingRefBased/>
  <w15:docId w15:val="{DDB84684-7B3C-4CFC-866E-82DBEDDC2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43D0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366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eoarcheogypsum2019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oarcheogypsum2019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</dc:creator>
  <cp:keywords/>
  <dc:description/>
  <cp:lastModifiedBy>Stefano LUGLI</cp:lastModifiedBy>
  <cp:revision>22</cp:revision>
  <dcterms:created xsi:type="dcterms:W3CDTF">2018-12-19T17:03:00Z</dcterms:created>
  <dcterms:modified xsi:type="dcterms:W3CDTF">2018-12-23T17:56:00Z</dcterms:modified>
</cp:coreProperties>
</file>